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B91" w:rsidRPr="00B30B91" w:rsidRDefault="00B30B91" w:rsidP="00B30B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21"/>
          <w:szCs w:val="21"/>
          <w:lang w:eastAsia="ru-RU"/>
        </w:rPr>
      </w:pPr>
      <w:r w:rsidRPr="00B30B91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ПРАЙС-ЛИСТ</w:t>
      </w:r>
    </w:p>
    <w:p w:rsidR="00B30B91" w:rsidRPr="00B30B91" w:rsidRDefault="00B30B91" w:rsidP="00B30B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21"/>
          <w:szCs w:val="21"/>
          <w:lang w:eastAsia="ru-RU"/>
        </w:rPr>
      </w:pPr>
      <w:r w:rsidRPr="00B30B91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производимой продукции</w:t>
      </w:r>
    </w:p>
    <w:p w:rsidR="00B30B91" w:rsidRPr="00B30B91" w:rsidRDefault="00B30B91" w:rsidP="00B30B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21"/>
          <w:szCs w:val="21"/>
          <w:lang w:eastAsia="ru-RU"/>
        </w:rPr>
      </w:pPr>
      <w:r w:rsidRPr="00B30B91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ГАУ СО «</w:t>
      </w:r>
      <w:proofErr w:type="spellStart"/>
      <w:r w:rsidRPr="00B30B91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Новобурасский</w:t>
      </w:r>
      <w:proofErr w:type="spellEnd"/>
      <w:r w:rsidRPr="00B30B91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 xml:space="preserve"> межрайонный лесопитомник»</w:t>
      </w:r>
    </w:p>
    <w:p w:rsidR="00B30B91" w:rsidRPr="00B30B91" w:rsidRDefault="00B30B91" w:rsidP="00B30B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21"/>
          <w:szCs w:val="21"/>
          <w:lang w:eastAsia="ru-RU"/>
        </w:rPr>
      </w:pPr>
      <w:r w:rsidRPr="00B30B91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 xml:space="preserve">Почтовый адрес: 412580, </w:t>
      </w:r>
      <w:proofErr w:type="spellStart"/>
      <w:r w:rsidRPr="00B30B91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р.п</w:t>
      </w:r>
      <w:proofErr w:type="spellEnd"/>
      <w:r w:rsidRPr="00B30B91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. Новые Бурасы, ул. Зеленая, д.1</w:t>
      </w:r>
    </w:p>
    <w:p w:rsidR="00B30B91" w:rsidRPr="00B30B91" w:rsidRDefault="00B30B91" w:rsidP="00B30B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21"/>
          <w:szCs w:val="21"/>
          <w:lang w:eastAsia="ru-RU"/>
        </w:rPr>
      </w:pPr>
      <w:r w:rsidRPr="00B30B91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Контактный телефон:8(84557)2-10-59</w:t>
      </w:r>
      <w:r w:rsidRPr="00B30B91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 </w:t>
      </w:r>
    </w:p>
    <w:p w:rsidR="00B30B91" w:rsidRPr="00B30B91" w:rsidRDefault="00B30B91" w:rsidP="00B30B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21"/>
          <w:szCs w:val="21"/>
          <w:lang w:eastAsia="ru-RU"/>
        </w:rPr>
      </w:pPr>
      <w:r w:rsidRPr="00B30B91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                                                                           </w:t>
      </w:r>
    </w:p>
    <w:tbl>
      <w:tblPr>
        <w:tblW w:w="10080" w:type="dxa"/>
        <w:tblInd w:w="40" w:type="dxa"/>
        <w:tblBorders>
          <w:top w:val="single" w:sz="6" w:space="0" w:color="9D9D9D"/>
          <w:left w:val="single" w:sz="6" w:space="0" w:color="9D9D9D"/>
          <w:bottom w:val="single" w:sz="6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1878"/>
        <w:gridCol w:w="1230"/>
        <w:gridCol w:w="1280"/>
        <w:gridCol w:w="53"/>
        <w:gridCol w:w="1269"/>
        <w:gridCol w:w="81"/>
        <w:gridCol w:w="1518"/>
        <w:gridCol w:w="63"/>
      </w:tblGrid>
      <w:tr w:rsidR="00B30B91" w:rsidRPr="00B30B91" w:rsidTr="00B30B91">
        <w:trPr>
          <w:trHeight w:val="307"/>
        </w:trPr>
        <w:tc>
          <w:tcPr>
            <w:tcW w:w="319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Перечень производимой продукции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Единица</w:t>
            </w: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1"/>
                <w:szCs w:val="21"/>
                <w:lang w:eastAsia="ru-RU"/>
              </w:rPr>
              <w:t>измерения</w:t>
            </w:r>
            <w:proofErr w:type="spellEnd"/>
          </w:p>
        </w:tc>
        <w:tc>
          <w:tcPr>
            <w:tcW w:w="555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gramStart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1"/>
                <w:szCs w:val="21"/>
                <w:lang w:eastAsia="ru-RU"/>
              </w:rPr>
              <w:t>Цена  без</w:t>
            </w:r>
            <w:proofErr w:type="gramEnd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1"/>
                <w:szCs w:val="21"/>
                <w:lang w:eastAsia="ru-RU"/>
              </w:rPr>
              <w:t xml:space="preserve"> НДС, </w:t>
            </w: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1"/>
                <w:szCs w:val="21"/>
                <w:lang w:eastAsia="ru-RU"/>
              </w:rPr>
              <w:t>НДС</w:t>
            </w:r>
          </w:p>
        </w:tc>
      </w:tr>
      <w:tr w:rsidR="00B30B91" w:rsidRPr="00B30B91" w:rsidTr="00B30B91">
        <w:trPr>
          <w:trHeight w:val="29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Для физических лиц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Для юридических лиц</w:t>
            </w:r>
          </w:p>
        </w:tc>
        <w:tc>
          <w:tcPr>
            <w:tcW w:w="271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Самозаготовка</w:t>
            </w:r>
          </w:p>
        </w:tc>
      </w:tr>
      <w:tr w:rsidR="00B30B91" w:rsidRPr="00B30B91" w:rsidTr="00B30B91">
        <w:trPr>
          <w:trHeight w:val="94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 xml:space="preserve">Для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жителей</w:t>
            </w: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0"/>
                <w:szCs w:val="20"/>
                <w:lang w:eastAsia="ru-RU"/>
              </w:rPr>
              <w:t>района</w:t>
            </w:r>
            <w:proofErr w:type="spellEnd"/>
          </w:p>
        </w:tc>
        <w:tc>
          <w:tcPr>
            <w:tcW w:w="169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0"/>
                <w:szCs w:val="20"/>
                <w:lang w:eastAsia="ru-RU"/>
              </w:rPr>
              <w:t xml:space="preserve">Для организаций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0"/>
                <w:szCs w:val="20"/>
                <w:lang w:eastAsia="ru-RU"/>
              </w:rPr>
              <w:t>и</w:t>
            </w: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eastAsia="ru-RU"/>
              </w:rPr>
              <w:t>жителей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b/>
                <w:bCs/>
                <w:color w:val="CCCCCC"/>
                <w:sz w:val="20"/>
                <w:szCs w:val="20"/>
                <w:lang w:eastAsia="ru-RU"/>
              </w:rPr>
              <w:t> </w:t>
            </w: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0"/>
                <w:szCs w:val="20"/>
                <w:lang w:eastAsia="ru-RU"/>
              </w:rPr>
              <w:t>других районов</w:t>
            </w:r>
          </w:p>
        </w:tc>
      </w:tr>
      <w:tr w:rsidR="00B30B91" w:rsidRPr="00B30B91" w:rsidTr="00B30B91">
        <w:trPr>
          <w:trHeight w:val="273"/>
        </w:trPr>
        <w:tc>
          <w:tcPr>
            <w:tcW w:w="10084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0" w:line="240" w:lineRule="auto"/>
              <w:ind w:left="1077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Лесопродукция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реализуемая в круглом виде</w:t>
            </w:r>
          </w:p>
        </w:tc>
      </w:tr>
      <w:tr w:rsidR="00B30B91" w:rsidRPr="00B30B91" w:rsidTr="00B30B91">
        <w:trPr>
          <w:trHeight w:val="240"/>
        </w:trPr>
        <w:tc>
          <w:tcPr>
            <w:tcW w:w="31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Деловая т/п крупная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2500-00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2500-00</w:t>
            </w:r>
            <w:bookmarkStart w:id="0" w:name="_GoBack"/>
            <w:bookmarkEnd w:id="0"/>
          </w:p>
        </w:tc>
        <w:tc>
          <w:tcPr>
            <w:tcW w:w="10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400-00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6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700-00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50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Деловая т/п средняя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1800-00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1800-00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300-00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6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600-00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50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Деловая м/п крупная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1800-00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1800-00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300-00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6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500-00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50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Деловая м/п средняя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1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1500-00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1500-00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250-00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6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450-00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40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Деловая х/п крупная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2500-00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2500-00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500-00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4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700-00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374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Деловая х/п средняя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6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1800-00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1800-00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450-00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4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600-00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384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Дров.долг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 т/п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1000-00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1000-00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250-00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4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400-00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30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Дров.долг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м/п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700-00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700-00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150-00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4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300-00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50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Дров.долг.хв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/п            до 16см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1000-00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1000-00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350-00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9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550-00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374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Дров.долг.до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13см (жерди)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86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450-00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2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220-00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355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Дров.сорт.т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98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скл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600-00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700-00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150-00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6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190-00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384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Дров.сорт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, м/п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98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скл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500-00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6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160-00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374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Дрова топл.2м т/п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скл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600-00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600-00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4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200-00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59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Дрова топл.2м м/п        ,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хв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98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скл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500-00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4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150-00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40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Дрова технологические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98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скл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69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Дрова т/п (сухостой-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30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самозаготовка):</w:t>
            </w:r>
          </w:p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</w:p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</w:p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98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скл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.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150-00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right="324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300-00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40"/>
        </w:trPr>
        <w:tc>
          <w:tcPr>
            <w:tcW w:w="31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 10мЗ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808"/>
        </w:trPr>
        <w:tc>
          <w:tcPr>
            <w:tcW w:w="3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 xml:space="preserve">Дрова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разделаные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 xml:space="preserve"> т/п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 xml:space="preserve">    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скл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1000-00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  <w:tr w:rsidR="00B30B91" w:rsidRPr="00B30B91" w:rsidTr="00B30B91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  <w:t> </w:t>
            </w:r>
          </w:p>
        </w:tc>
      </w:tr>
    </w:tbl>
    <w:p w:rsidR="00B30B91" w:rsidRPr="00B30B91" w:rsidRDefault="00B30B91" w:rsidP="00B30B91">
      <w:pPr>
        <w:shd w:val="clear" w:color="auto" w:fill="0D5945"/>
        <w:spacing w:after="0" w:line="240" w:lineRule="auto"/>
        <w:rPr>
          <w:rFonts w:ascii="Times New Roman" w:eastAsia="Times New Roman" w:hAnsi="Times New Roman" w:cs="Times New Roman"/>
          <w:color w:val="CCCCCC"/>
          <w:sz w:val="21"/>
          <w:szCs w:val="21"/>
          <w:lang w:eastAsia="ru-RU"/>
        </w:rPr>
      </w:pPr>
      <w:r w:rsidRPr="00B30B91">
        <w:rPr>
          <w:rFonts w:ascii="Times New Roman" w:eastAsia="Times New Roman" w:hAnsi="Times New Roman" w:cs="Times New Roman"/>
          <w:color w:val="CCCCCC"/>
          <w:sz w:val="2"/>
          <w:szCs w:val="2"/>
          <w:lang w:eastAsia="ru-RU"/>
        </w:rPr>
        <w:t> </w:t>
      </w:r>
    </w:p>
    <w:tbl>
      <w:tblPr>
        <w:tblW w:w="10065" w:type="dxa"/>
        <w:tblInd w:w="40" w:type="dxa"/>
        <w:tblBorders>
          <w:top w:val="single" w:sz="6" w:space="0" w:color="9D9D9D"/>
          <w:left w:val="single" w:sz="6" w:space="0" w:color="9D9D9D"/>
          <w:bottom w:val="single" w:sz="6" w:space="0" w:color="9D9D9D"/>
          <w:right w:val="single" w:sz="6" w:space="0" w:color="9D9D9D"/>
        </w:tblBorders>
        <w:shd w:val="clear" w:color="auto" w:fill="0D594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1"/>
        <w:gridCol w:w="2116"/>
        <w:gridCol w:w="2288"/>
        <w:gridCol w:w="2160"/>
      </w:tblGrid>
      <w:tr w:rsidR="00B30B91" w:rsidRPr="00B30B91" w:rsidTr="00B30B91">
        <w:trPr>
          <w:trHeight w:val="307"/>
        </w:trPr>
        <w:tc>
          <w:tcPr>
            <w:tcW w:w="1006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Товары промышленного производства                                                                                                                                     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1"/>
                <w:szCs w:val="21"/>
                <w:lang w:eastAsia="ru-RU"/>
              </w:rPr>
              <w:t>Перечень производимой продукции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200" w:line="293" w:lineRule="atLeast"/>
              <w:ind w:left="36" w:right="50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1"/>
                <w:szCs w:val="21"/>
                <w:lang w:eastAsia="ru-RU"/>
              </w:rPr>
              <w:t>Единица</w:t>
            </w: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1"/>
                <w:szCs w:val="21"/>
                <w:lang w:eastAsia="ru-RU"/>
              </w:rPr>
              <w:t>измерения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1"/>
                <w:szCs w:val="21"/>
                <w:lang w:eastAsia="ru-RU"/>
              </w:rPr>
              <w:t>Цены без НДС, рублей</w:t>
            </w:r>
          </w:p>
        </w:tc>
      </w:tr>
      <w:tr w:rsidR="00B30B91" w:rsidRPr="00B30B91" w:rsidTr="00B30B91">
        <w:trPr>
          <w:trHeight w:val="5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5945"/>
            <w:vAlign w:val="center"/>
            <w:hideMark/>
          </w:tcPr>
          <w:p w:rsidR="00B30B91" w:rsidRPr="00B30B91" w:rsidRDefault="00B30B91" w:rsidP="00B30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CCCCCC"/>
                <w:sz w:val="21"/>
                <w:szCs w:val="21"/>
                <w:lang w:eastAsia="ru-RU"/>
              </w:rPr>
              <w:t> </w:t>
            </w:r>
          </w:p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CCCCCC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200" w:line="293" w:lineRule="atLeast"/>
              <w:ind w:left="221" w:right="247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1"/>
                <w:szCs w:val="21"/>
                <w:lang w:eastAsia="ru-RU"/>
              </w:rPr>
              <w:t>Наличный</w:t>
            </w: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1"/>
                <w:szCs w:val="21"/>
                <w:lang w:eastAsia="ru-RU"/>
              </w:rPr>
              <w:t>расчет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30B91" w:rsidRPr="00B30B91" w:rsidRDefault="00B30B91" w:rsidP="00B30B91">
            <w:pPr>
              <w:spacing w:after="200" w:line="298" w:lineRule="atLeast"/>
              <w:ind w:left="7" w:right="41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1"/>
                <w:szCs w:val="21"/>
                <w:lang w:eastAsia="ru-RU"/>
              </w:rPr>
              <w:t>Безналичный</w:t>
            </w:r>
            <w:r w:rsidRPr="00B30B9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1"/>
                <w:szCs w:val="21"/>
                <w:lang w:eastAsia="ru-RU"/>
              </w:rPr>
              <w:t>расчет</w:t>
            </w:r>
            <w:proofErr w:type="spellEnd"/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Пиломатериал необрезной т/п1с.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5500-00</w:t>
            </w:r>
          </w:p>
        </w:tc>
      </w:tr>
      <w:tr w:rsidR="00B30B91" w:rsidRPr="00B30B91" w:rsidTr="00B30B91">
        <w:trPr>
          <w:trHeight w:val="31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Пиломатериал необрезной т/п 2с.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3500-00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5000-00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Пиломатериал необрезной м/п1с.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4500-00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5500-00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Пиломатериал необрезной м/п 2с.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3500-00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4500-00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Пиломатериал необрезной из липы и сосны1с.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5500-00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Пиломатериал обрезной т/п1с.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6500-00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Пиломатериал обрезной т/п 2с.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5500-00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6500-00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Пиломатериал обрезной м/п1с.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6500-00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Пиломатериал обрезной м/п 2с.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5500-00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6000-00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Пиломатериал обрезной из липы и сосны1с.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6500-00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Пиломатериал обрезной из липы и сосны 2с.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5500-00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6000-00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Заготовки пиленые из дров сорт, т/п 1с.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5000-00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6000-00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Заготовки пиленые из дров сорт, т/п 2с.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4800-00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5000-00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Заготовки пиленые из дров сорт, м/п 1с.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4000-00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4500-00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Заготовки пиленые из дров сорт, м/п 2с.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3000-00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4000-00</w:t>
            </w:r>
          </w:p>
        </w:tc>
      </w:tr>
      <w:tr w:rsidR="00B30B91" w:rsidRPr="00B30B91" w:rsidTr="00B30B91">
        <w:trPr>
          <w:trHeight w:val="55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200" w:line="269" w:lineRule="atLeast"/>
              <w:ind w:left="10" w:right="569" w:hanging="5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Заготовки пиленые из дров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сорт.из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липы и 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сосны 1с.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7000-00</w:t>
            </w:r>
          </w:p>
        </w:tc>
      </w:tr>
      <w:tr w:rsidR="00B30B91" w:rsidRPr="00B30B91" w:rsidTr="00B30B91">
        <w:trPr>
          <w:trHeight w:val="54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200" w:line="264" w:lineRule="atLeast"/>
              <w:ind w:left="10" w:right="571" w:hanging="5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Заготовки пиленые из дров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сорт.из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липы и 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сосны 2с.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5500-00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6000-00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Заготовки пиленые  т/п строганые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6500-00</w:t>
            </w:r>
          </w:p>
        </w:tc>
      </w:tr>
      <w:tr w:rsidR="00B30B91" w:rsidRPr="00B30B91" w:rsidTr="00B30B91">
        <w:trPr>
          <w:trHeight w:val="54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200" w:line="271" w:lineRule="atLeast"/>
              <w:ind w:left="10" w:right="1262" w:hanging="5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Заготовки пиленые т/п строганые и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фальцованые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6700-00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7000-00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Заготовки пиленые   м/п строганые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4500-00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5000-00</w:t>
            </w:r>
          </w:p>
        </w:tc>
      </w:tr>
      <w:tr w:rsidR="00B30B91" w:rsidRPr="00B30B91" w:rsidTr="00B30B91">
        <w:trPr>
          <w:trHeight w:val="55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200" w:line="271" w:lineRule="atLeast"/>
              <w:ind w:left="7" w:right="1198" w:hanging="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Заготовки пиленые м/п строганые и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фальцованые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6700-00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Заготовки пиленые   из липы и сосны строганые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6500-00</w:t>
            </w:r>
          </w:p>
        </w:tc>
      </w:tr>
      <w:tr w:rsidR="00B30B91" w:rsidRPr="00B30B91" w:rsidTr="00B30B91">
        <w:trPr>
          <w:trHeight w:val="53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200" w:line="262" w:lineRule="atLeast"/>
              <w:ind w:left="10" w:right="67" w:hanging="5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Заготовки пиленые из липы и сосны строганые 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фальцованые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6900-00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7000-00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Пиломатериал необрезной   2м т/п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2700-00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3000-00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Пиломатериал необрезной 2м м/п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2200-00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2500-00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Пиломатериал необрезной 2м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хв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2700-00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3000-00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Пиломатериал необрезной 1м т/п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3500-00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4500-00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Пиломатериал необрезной 1м м/п и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хв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3500-00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4000-00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Заготовки пиленые 1м т/п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2000-00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2700-00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Заготовки пиленые 1м м/п и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хв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1800-00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2200-00</w:t>
            </w:r>
          </w:p>
        </w:tc>
      </w:tr>
      <w:tr w:rsidR="00B30B91" w:rsidRPr="00B30B91" w:rsidTr="00B30B91">
        <w:trPr>
          <w:trHeight w:val="326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31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Горбыль т/п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800-00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Горбыль м/п   и   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700-00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800-00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Штакетник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4500-00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4750-00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5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Звено изгороди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370-00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Штакетник фигурный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35-00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35-00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Штакетник строганный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30-00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Швабра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55-00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6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Черенок для лопаты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35-00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Метла хозяйственная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60-00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60-00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Рейка облицовочная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пог.м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25-00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Обналичка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плинтус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пог.м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35-00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Прожилины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пог.м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35-00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Ритуальные изделия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600-00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700-00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5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—«—«—«—«—«—«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550-00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Веник березовый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60-00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60-00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Дрова разделанные (чурки)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800-00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800-00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Топорник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80-00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Столбики для изгороди 2м из леса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120-00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—«—«—«—«—«— 2,5м     из леса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130-00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150-00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—«—«—«—«—«— 3,0м     из леса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180-00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Столбики для изгороди 2м с территории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180-00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—«—«—«-—«-—«-- 2,5м с территории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220-00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240-00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—«—«--«—«-—«—-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Зм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с территории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300-00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320-00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—«—« из заготовок пиленых т/п 2м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250-00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270-00</w:t>
            </w:r>
          </w:p>
        </w:tc>
      </w:tr>
      <w:tr w:rsidR="00B30B91" w:rsidRPr="00B30B91" w:rsidTr="00B30B91">
        <w:trPr>
          <w:trHeight w:val="54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200" w:line="264" w:lineRule="atLeast"/>
              <w:ind w:left="12" w:right="550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Сруб хозяйственных построек из заготовок 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пиленых м/п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1000-00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1100-00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4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Сруб колодца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пог.м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900-00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1100-00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Беседка шестигранная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18000-00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18000-00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Туалет «пирамида»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7000-00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7500-00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Туалет 1-местный нестроганый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3500-00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3500-00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5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Туалет 1-местный строганый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4500-00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5000-00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5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Туалет 2-местный нестроганый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5000-00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5500-00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Туалет 2-местный строганый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6000-00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7000-00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b/>
                <w:bCs/>
                <w:color w:val="CCCCCC"/>
                <w:sz w:val="24"/>
                <w:szCs w:val="24"/>
                <w:lang w:eastAsia="ru-RU"/>
              </w:rPr>
              <w:t>Услуги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Цены на услуги: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ru-RU"/>
              </w:rPr>
              <w:t> 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7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Распиловка работникам лесхоза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руб.за</w:t>
            </w:r>
            <w:proofErr w:type="spellEnd"/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250-00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500-00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Распиловка населению и организациям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—«—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800-00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900-00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19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Погрузка ручная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—«—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145-00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145-00</w:t>
            </w:r>
          </w:p>
        </w:tc>
      </w:tr>
      <w:tr w:rsidR="00B30B91" w:rsidRPr="00B30B91" w:rsidTr="00B30B91">
        <w:trPr>
          <w:trHeight w:val="298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Погрузка механизированная (ФИСКАРС)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—«—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150-00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150-00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Доставка дров (МТЗ) 1км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35-00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35-00</w:t>
            </w:r>
          </w:p>
        </w:tc>
      </w:tr>
      <w:tr w:rsidR="00B30B91" w:rsidRPr="00B30B91" w:rsidTr="00B30B91">
        <w:trPr>
          <w:trHeight w:val="307"/>
        </w:trPr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ind w:left="2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Услуги по обработке пиломатериала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руб. за </w:t>
            </w:r>
            <w:proofErr w:type="spellStart"/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30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800-00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30B91" w:rsidRPr="00B30B91" w:rsidRDefault="00B30B91" w:rsidP="00B30B9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1"/>
                <w:szCs w:val="21"/>
                <w:lang w:eastAsia="ru-RU"/>
              </w:rPr>
            </w:pPr>
            <w:r w:rsidRPr="00B30B9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800-00</w:t>
            </w:r>
          </w:p>
        </w:tc>
      </w:tr>
    </w:tbl>
    <w:p w:rsidR="00CC7ED7" w:rsidRDefault="00CC7ED7"/>
    <w:sectPr w:rsidR="00CC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B91"/>
    <w:rsid w:val="00B30B91"/>
    <w:rsid w:val="00CC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C5FC8-853F-43BE-8D10-31E73EAC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0B91"/>
    <w:rPr>
      <w:b/>
      <w:bCs/>
    </w:rPr>
  </w:style>
  <w:style w:type="character" w:styleId="a4">
    <w:name w:val="Emphasis"/>
    <w:basedOn w:val="a0"/>
    <w:uiPriority w:val="20"/>
    <w:qFormat/>
    <w:rsid w:val="00B30B91"/>
    <w:rPr>
      <w:i/>
      <w:iCs/>
    </w:rPr>
  </w:style>
  <w:style w:type="character" w:customStyle="1" w:styleId="apple-converted-space">
    <w:name w:val="apple-converted-space"/>
    <w:basedOn w:val="a0"/>
    <w:rsid w:val="00B30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1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2017-06-24T15:14:00Z</dcterms:created>
  <dcterms:modified xsi:type="dcterms:W3CDTF">2017-06-24T15:15:00Z</dcterms:modified>
</cp:coreProperties>
</file>